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0AD7" w14:textId="2981FC9C" w:rsidR="00C94BFD" w:rsidRPr="00C94BFD" w:rsidRDefault="00C94BFD" w:rsidP="00C94BFD">
      <w:pPr>
        <w:pStyle w:val="Title"/>
        <w:widowControl w:val="0"/>
        <w:ind w:left="720" w:firstLine="720"/>
        <w:rPr>
          <w:sz w:val="40"/>
          <w:szCs w:val="40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07348F79" wp14:editId="1D2A08A2">
            <wp:simplePos x="0" y="0"/>
            <wp:positionH relativeFrom="margin">
              <wp:posOffset>-463550</wp:posOffset>
            </wp:positionH>
            <wp:positionV relativeFrom="paragraph">
              <wp:posOffset>-552450</wp:posOffset>
            </wp:positionV>
            <wp:extent cx="1682750" cy="17041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70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BFD">
        <w:rPr>
          <w:sz w:val="40"/>
          <w:szCs w:val="40"/>
          <w14:ligatures w14:val="none"/>
        </w:rPr>
        <w:t>A World of Song</w:t>
      </w:r>
    </w:p>
    <w:p w14:paraId="01C7A231" w14:textId="77777777" w:rsidR="00C94BFD" w:rsidRPr="00C94BFD" w:rsidRDefault="00C94BFD" w:rsidP="00C94BFD">
      <w:pPr>
        <w:pStyle w:val="Title"/>
        <w:widowControl w:val="0"/>
        <w:ind w:left="720" w:firstLine="720"/>
        <w:rPr>
          <w:color w:val="0000FF"/>
          <w:sz w:val="28"/>
          <w:szCs w:val="28"/>
          <w14:textFill>
            <w14:solidFill>
              <w14:srgbClr w14:val="000000"/>
            </w14:solidFill>
          </w14:textFill>
          <w14:ligatures w14:val="none"/>
        </w:rPr>
      </w:pPr>
      <w:r w:rsidRPr="00C94BFD">
        <w:rPr>
          <w:color w:val="0000FF"/>
          <w:sz w:val="28"/>
          <w:szCs w:val="28"/>
          <w14:textFill>
            <w14:solidFill>
              <w14:srgbClr w14:val="000000"/>
            </w14:solidFill>
          </w14:textFill>
          <w14:ligatures w14:val="none"/>
        </w:rPr>
        <w:t>Music: An International Language</w:t>
      </w:r>
    </w:p>
    <w:p w14:paraId="7738C9E4" w14:textId="4E0ACD47" w:rsidR="00C94BFD" w:rsidRPr="00C94BFD" w:rsidRDefault="00C94BFD" w:rsidP="00C94BF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66B40DB" w14:textId="77777777" w:rsidR="00C94BFD" w:rsidRPr="00C94BFD" w:rsidRDefault="00C94BFD" w:rsidP="00C94BFD">
      <w:pPr>
        <w:pStyle w:val="msoorganizationname"/>
        <w:widowControl w:val="0"/>
        <w:ind w:left="720" w:firstLine="720"/>
        <w:jc w:val="center"/>
        <w:rPr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</w:pPr>
      <w:r w:rsidRPr="00C94BFD">
        <w:rPr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 xml:space="preserve">RTMS Chorus - </w:t>
      </w:r>
      <w:r w:rsidRPr="00C94BFD">
        <w:rPr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>Fall Concert</w:t>
      </w:r>
    </w:p>
    <w:p w14:paraId="40443718" w14:textId="4764FBF7" w:rsidR="00C94BFD" w:rsidRPr="00C94BFD" w:rsidRDefault="00C94BFD" w:rsidP="00C94BFD">
      <w:pPr>
        <w:pStyle w:val="msoorganizationname"/>
        <w:widowControl w:val="0"/>
        <w:ind w:left="720" w:firstLine="720"/>
        <w:jc w:val="center"/>
        <w:rPr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</w:pPr>
      <w:r w:rsidRPr="00C94BFD">
        <w:rPr>
          <w:sz w:val="24"/>
          <w:szCs w:val="24"/>
          <w14:ligatures w14:val="none"/>
        </w:rPr>
        <w:t>October 6, 2021</w:t>
      </w:r>
      <w:r w:rsidRPr="00C94BFD">
        <w:rPr>
          <w:sz w:val="24"/>
          <w:szCs w:val="24"/>
          <w14:ligatures w14:val="none"/>
        </w:rPr>
        <w:t xml:space="preserve"> - </w:t>
      </w:r>
      <w:r w:rsidRPr="00C94BFD">
        <w:rPr>
          <w:sz w:val="24"/>
          <w:szCs w:val="24"/>
          <w14:ligatures w14:val="none"/>
        </w:rPr>
        <w:t>6:30 PM, Gym</w:t>
      </w:r>
    </w:p>
    <w:p w14:paraId="18269A9B" w14:textId="7FC06706" w:rsidR="00C94BFD" w:rsidRDefault="00C94BFD" w:rsidP="00C94BFD">
      <w:pPr>
        <w:pStyle w:val="msoaccenttext2"/>
        <w:widowControl w:val="0"/>
        <w:rPr>
          <w:b/>
          <w:bCs/>
          <w:i/>
          <w:iCs/>
          <w:sz w:val="22"/>
          <w:szCs w:val="22"/>
          <w14:ligatures w14:val="none"/>
        </w:rPr>
      </w:pPr>
    </w:p>
    <w:p w14:paraId="1C05DD2A" w14:textId="77777777" w:rsidR="00C94BFD" w:rsidRDefault="00C94BFD" w:rsidP="00C94BFD">
      <w:pPr>
        <w:pStyle w:val="msoaccenttext2"/>
        <w:widowControl w:val="0"/>
        <w:jc w:val="center"/>
        <w:rPr>
          <w:b/>
          <w:bCs/>
          <w:i/>
          <w:iCs/>
          <w14:ligatures w14:val="none"/>
        </w:rPr>
      </w:pPr>
      <w:r>
        <w:rPr>
          <w:b/>
          <w:bCs/>
          <w:i/>
          <w:iCs/>
          <w14:ligatures w14:val="none"/>
        </w:rPr>
        <w:t> </w:t>
      </w:r>
    </w:p>
    <w:p w14:paraId="28025838" w14:textId="773285BF" w:rsidR="00C94BFD" w:rsidRDefault="00C94BFD" w:rsidP="00C94BFD">
      <w:pPr>
        <w:pStyle w:val="msoaccenttext2"/>
        <w:widowControl w:val="0"/>
        <w:rPr>
          <w:sz w:val="22"/>
          <w:szCs w:val="22"/>
          <w14:ligatures w14:val="none"/>
        </w:rPr>
      </w:pPr>
      <w:hyperlink r:id="rId7" w:history="1">
        <w:r w:rsidRPr="00C94BFD">
          <w:rPr>
            <w:rStyle w:val="Hyperlink"/>
            <w:b/>
            <w:bCs/>
            <w:i/>
            <w:iCs/>
            <w:sz w:val="22"/>
            <w:szCs w:val="22"/>
            <w14:ligatures w14:val="none"/>
          </w:rPr>
          <w:t xml:space="preserve">Wau </w:t>
        </w:r>
        <w:proofErr w:type="spellStart"/>
        <w:r w:rsidRPr="00C94BFD">
          <w:rPr>
            <w:rStyle w:val="Hyperlink"/>
            <w:b/>
            <w:bCs/>
            <w:i/>
            <w:iCs/>
            <w:sz w:val="22"/>
            <w:szCs w:val="22"/>
            <w14:ligatures w14:val="none"/>
          </w:rPr>
          <w:t>Bulan</w:t>
        </w:r>
        <w:proofErr w:type="spellEnd"/>
      </w:hyperlink>
      <w:r>
        <w:rPr>
          <w:b/>
          <w:bCs/>
          <w:i/>
          <w:iCs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(Malaysian Folk Song) - Tracy Wong</w:t>
      </w:r>
    </w:p>
    <w:p w14:paraId="7CFF2C83" w14:textId="385AED83" w:rsidR="00C94BFD" w:rsidRDefault="00C94BFD" w:rsidP="00C94BFD">
      <w:pPr>
        <w:pStyle w:val="msoaccenttext2"/>
        <w:widowControl w:val="0"/>
        <w:ind w:left="72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>This song describes the beauty of the Malaysian traditional kite (</w:t>
      </w:r>
      <w:proofErr w:type="spellStart"/>
      <w:r>
        <w:rPr>
          <w:sz w:val="20"/>
          <w:szCs w:val="20"/>
          <w14:ligatures w14:val="none"/>
        </w:rPr>
        <w:t>wau</w:t>
      </w:r>
      <w:proofErr w:type="spellEnd"/>
      <w:r>
        <w:rPr>
          <w:sz w:val="20"/>
          <w:szCs w:val="20"/>
          <w14:ligatures w14:val="none"/>
        </w:rPr>
        <w:t>) with a rounded bottom shaped</w:t>
      </w:r>
      <w:r>
        <w:rPr>
          <w:sz w:val="20"/>
          <w:szCs w:val="20"/>
          <w14:ligatures w14:val="none"/>
        </w:rPr>
        <w:t xml:space="preserve"> </w:t>
      </w:r>
      <w:r>
        <w:rPr>
          <w:sz w:val="20"/>
          <w:szCs w:val="20"/>
          <w14:ligatures w14:val="none"/>
        </w:rPr>
        <w:t>like a half moon (</w:t>
      </w:r>
      <w:proofErr w:type="spellStart"/>
      <w:r>
        <w:rPr>
          <w:sz w:val="20"/>
          <w:szCs w:val="20"/>
          <w14:ligatures w14:val="none"/>
        </w:rPr>
        <w:t>bulan</w:t>
      </w:r>
      <w:proofErr w:type="spellEnd"/>
      <w:r>
        <w:rPr>
          <w:sz w:val="20"/>
          <w:szCs w:val="20"/>
          <w14:ligatures w14:val="none"/>
        </w:rPr>
        <w:t>) as it flies up high in the sky.</w:t>
      </w:r>
    </w:p>
    <w:p w14:paraId="645BAB6D" w14:textId="77777777" w:rsidR="00C94BFD" w:rsidRDefault="00C94BFD" w:rsidP="00C94BFD">
      <w:pPr>
        <w:pStyle w:val="msoaccenttext2"/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ab/>
        <w:t>Hand drums: Amy, Anson, Milani, Sebastian, Tara</w:t>
      </w:r>
    </w:p>
    <w:p w14:paraId="2BCC6EF5" w14:textId="77777777" w:rsidR="00C94BFD" w:rsidRDefault="00C94BFD" w:rsidP="00C94BFD">
      <w:pPr>
        <w:pStyle w:val="msoaccenttext2"/>
        <w:widowControl w:val="0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——-</w:t>
      </w:r>
    </w:p>
    <w:p w14:paraId="5CC9783B" w14:textId="77777777" w:rsidR="00C94BFD" w:rsidRDefault="00C94BFD" w:rsidP="00C94BFD">
      <w:pPr>
        <w:pStyle w:val="msoaccenttext2"/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6th Grade Chorus:</w:t>
      </w:r>
    </w:p>
    <w:p w14:paraId="3816575C" w14:textId="1D9A6CC0" w:rsidR="00C94BFD" w:rsidRDefault="00F0507B" w:rsidP="00C94BFD">
      <w:pPr>
        <w:pStyle w:val="msoaccenttext2"/>
        <w:widowControl w:val="0"/>
        <w:rPr>
          <w:sz w:val="22"/>
          <w:szCs w:val="22"/>
          <w14:ligatures w14:val="none"/>
        </w:rPr>
      </w:pPr>
      <w:hyperlink r:id="rId8" w:history="1">
        <w:r w:rsidR="00C94BFD" w:rsidRPr="00F0507B">
          <w:rPr>
            <w:rStyle w:val="Hyperlink"/>
            <w:i/>
            <w:iCs/>
            <w:sz w:val="22"/>
            <w:szCs w:val="22"/>
            <w14:ligatures w14:val="none"/>
          </w:rPr>
          <w:t>Gallop</w:t>
        </w:r>
      </w:hyperlink>
      <w:r w:rsidR="00C94BFD">
        <w:rPr>
          <w:sz w:val="22"/>
          <w:szCs w:val="22"/>
          <w14:ligatures w14:val="none"/>
        </w:rPr>
        <w:t xml:space="preserve"> (from “Solfege Suite”) - Ken Berg </w:t>
      </w:r>
    </w:p>
    <w:p w14:paraId="4C223BCA" w14:textId="009795A6" w:rsidR="00C94BFD" w:rsidRDefault="00C94BFD" w:rsidP="00C94BFD">
      <w:pPr>
        <w:pStyle w:val="msoaccenttext2"/>
        <w:widowControl w:val="0"/>
        <w:rPr>
          <w:sz w:val="20"/>
          <w:szCs w:val="20"/>
          <w14:ligatures w14:val="none"/>
        </w:rPr>
      </w:pPr>
      <w:r>
        <w:rPr>
          <w14:ligatures w14:val="none"/>
        </w:rPr>
        <w:tab/>
      </w:r>
      <w:r>
        <w:rPr>
          <w:sz w:val="20"/>
          <w:szCs w:val="20"/>
          <w14:ligatures w14:val="none"/>
        </w:rPr>
        <w:t xml:space="preserve">Solfege better known as “do re mi” is a vocal language all </w:t>
      </w:r>
      <w:proofErr w:type="spellStart"/>
      <w:proofErr w:type="gramStart"/>
      <w:r>
        <w:rPr>
          <w:sz w:val="20"/>
          <w:szCs w:val="20"/>
          <w14:ligatures w14:val="none"/>
        </w:rPr>
        <w:t>it’s</w:t>
      </w:r>
      <w:proofErr w:type="spellEnd"/>
      <w:proofErr w:type="gramEnd"/>
      <w:r>
        <w:rPr>
          <w:sz w:val="20"/>
          <w:szCs w:val="20"/>
          <w14:ligatures w14:val="none"/>
        </w:rPr>
        <w:t xml:space="preserve"> own!</w:t>
      </w:r>
    </w:p>
    <w:p w14:paraId="585C8647" w14:textId="6745B438" w:rsidR="00C94BFD" w:rsidRDefault="00F0507B" w:rsidP="00C94BFD">
      <w:pPr>
        <w:pStyle w:val="msoaccenttext2"/>
        <w:widowControl w:val="0"/>
        <w:rPr>
          <w:sz w:val="22"/>
          <w:szCs w:val="22"/>
          <w14:ligatures w14:val="none"/>
        </w:rPr>
      </w:pPr>
      <w:hyperlink r:id="rId9" w:history="1">
        <w:r w:rsidR="00C94BFD" w:rsidRPr="00F0507B">
          <w:rPr>
            <w:rStyle w:val="Hyperlink"/>
            <w:i/>
            <w:iCs/>
            <w:sz w:val="22"/>
            <w:szCs w:val="22"/>
            <w14:ligatures w14:val="none"/>
          </w:rPr>
          <w:t>Can You Hear Me?</w:t>
        </w:r>
      </w:hyperlink>
      <w:r w:rsidR="00C94BFD">
        <w:rPr>
          <w:i/>
          <w:iCs/>
          <w:sz w:val="22"/>
          <w:szCs w:val="22"/>
          <w14:ligatures w14:val="none"/>
        </w:rPr>
        <w:t xml:space="preserve"> </w:t>
      </w:r>
      <w:r w:rsidR="00C94BFD">
        <w:rPr>
          <w:sz w:val="22"/>
          <w:szCs w:val="22"/>
          <w14:ligatures w14:val="none"/>
        </w:rPr>
        <w:t>- Bob Chilcott</w:t>
      </w:r>
    </w:p>
    <w:p w14:paraId="70984016" w14:textId="421B591E" w:rsidR="00C94BFD" w:rsidRDefault="00C94BFD" w:rsidP="00C94BFD">
      <w:pPr>
        <w:pStyle w:val="msoaccenttext2"/>
        <w:widowControl w:val="0"/>
        <w:ind w:left="72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>Composer’s note about ASL, American Sign Language: “I have always found it to be an incredibly sensitive and beautiful form of communication-it also served as a reminder to me always to try to be open and aware of other people, and also of our surroundings.”</w:t>
      </w:r>
    </w:p>
    <w:p w14:paraId="1BDF7438" w14:textId="77777777" w:rsidR="00C94BFD" w:rsidRDefault="00C94BFD" w:rsidP="00C94BFD">
      <w:pPr>
        <w:pStyle w:val="msoaccenttext2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67A554B" w14:textId="77777777" w:rsidR="00C94BFD" w:rsidRDefault="00C94BFD" w:rsidP="00C94BFD">
      <w:pPr>
        <w:pStyle w:val="msoaccenttext2"/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7th Grade Chorus:</w:t>
      </w:r>
    </w:p>
    <w:p w14:paraId="7E270CFD" w14:textId="4C7FD377" w:rsidR="00C94BFD" w:rsidRDefault="00F0507B" w:rsidP="00C94BFD">
      <w:pPr>
        <w:pStyle w:val="msoaccenttext2"/>
        <w:widowControl w:val="0"/>
        <w:rPr>
          <w:sz w:val="22"/>
          <w:szCs w:val="22"/>
          <w14:ligatures w14:val="none"/>
        </w:rPr>
      </w:pPr>
      <w:hyperlink r:id="rId10" w:history="1">
        <w:r w:rsidR="00C94BFD" w:rsidRPr="00F0507B">
          <w:rPr>
            <w:rStyle w:val="Hyperlink"/>
            <w:i/>
            <w:iCs/>
            <w:sz w:val="22"/>
            <w:szCs w:val="22"/>
            <w14:ligatures w14:val="none"/>
          </w:rPr>
          <w:t>Jabberwocky</w:t>
        </w:r>
      </w:hyperlink>
      <w:r w:rsidR="00C94BFD">
        <w:rPr>
          <w:sz w:val="22"/>
          <w:szCs w:val="22"/>
          <w14:ligatures w14:val="none"/>
        </w:rPr>
        <w:t xml:space="preserve"> (from “Join the Dance”) - Carolyn Jennings</w:t>
      </w:r>
    </w:p>
    <w:p w14:paraId="3B2A3195" w14:textId="135687C5" w:rsidR="00C94BFD" w:rsidRDefault="00C94BFD" w:rsidP="00C94BFD">
      <w:pPr>
        <w:pStyle w:val="msoaccenttext2"/>
        <w:widowControl w:val="0"/>
        <w:rPr>
          <w:sz w:val="20"/>
          <w:szCs w:val="20"/>
          <w14:ligatures w14:val="none"/>
        </w:rPr>
      </w:pPr>
      <w:r>
        <w:rPr>
          <w:sz w:val="22"/>
          <w:szCs w:val="22"/>
          <w14:ligatures w14:val="none"/>
        </w:rPr>
        <w:tab/>
      </w:r>
      <w:r>
        <w:rPr>
          <w:sz w:val="20"/>
          <w:szCs w:val="20"/>
          <w14:ligatures w14:val="none"/>
        </w:rPr>
        <w:t>Text by Lewis Carroll, famous for his tales of “Alice in Wonderland”</w:t>
      </w:r>
    </w:p>
    <w:p w14:paraId="79A3477C" w14:textId="42C57833" w:rsidR="00C94BFD" w:rsidRDefault="00C94BFD" w:rsidP="00C94BFD">
      <w:pPr>
        <w:pStyle w:val="msoaccenttext2"/>
        <w:widowControl w:val="0"/>
        <w:rPr>
          <w:sz w:val="22"/>
          <w:szCs w:val="22"/>
          <w14:ligatures w14:val="none"/>
        </w:rPr>
      </w:pPr>
      <w:r>
        <w:rPr>
          <w:sz w:val="20"/>
          <w:szCs w:val="20"/>
          <w14:ligatures w14:val="none"/>
        </w:rPr>
        <w:tab/>
        <w:t>Poem read by: Bhumi &amp; Lilly</w:t>
      </w:r>
    </w:p>
    <w:p w14:paraId="3BF834B4" w14:textId="27917452" w:rsidR="00C94BFD" w:rsidRDefault="00F0507B" w:rsidP="00C94BFD">
      <w:pPr>
        <w:pStyle w:val="msoaccenttext2"/>
        <w:widowControl w:val="0"/>
        <w:rPr>
          <w:sz w:val="22"/>
          <w:szCs w:val="22"/>
          <w14:ligatures w14:val="none"/>
        </w:rPr>
      </w:pPr>
      <w:hyperlink r:id="rId11" w:history="1">
        <w:r w:rsidR="00C94BFD" w:rsidRPr="00F0507B">
          <w:rPr>
            <w:rStyle w:val="Hyperlink"/>
            <w:i/>
            <w:iCs/>
            <w:sz w:val="22"/>
            <w:szCs w:val="22"/>
            <w14:ligatures w14:val="none"/>
          </w:rPr>
          <w:t xml:space="preserve">Waving Through </w:t>
        </w:r>
        <w:proofErr w:type="gramStart"/>
        <w:r w:rsidR="00C94BFD" w:rsidRPr="00F0507B">
          <w:rPr>
            <w:rStyle w:val="Hyperlink"/>
            <w:i/>
            <w:iCs/>
            <w:sz w:val="22"/>
            <w:szCs w:val="22"/>
            <w14:ligatures w14:val="none"/>
          </w:rPr>
          <w:t>A</w:t>
        </w:r>
        <w:proofErr w:type="gramEnd"/>
        <w:r w:rsidR="00C94BFD" w:rsidRPr="00F0507B">
          <w:rPr>
            <w:rStyle w:val="Hyperlink"/>
            <w:i/>
            <w:iCs/>
            <w:sz w:val="22"/>
            <w:szCs w:val="22"/>
            <w14:ligatures w14:val="none"/>
          </w:rPr>
          <w:t xml:space="preserve"> Window</w:t>
        </w:r>
      </w:hyperlink>
      <w:r w:rsidR="00C94BFD">
        <w:rPr>
          <w:i/>
          <w:iCs/>
          <w:sz w:val="22"/>
          <w:szCs w:val="22"/>
          <w14:ligatures w14:val="none"/>
        </w:rPr>
        <w:t xml:space="preserve"> </w:t>
      </w:r>
      <w:r w:rsidR="00C94BFD">
        <w:rPr>
          <w:sz w:val="22"/>
          <w:szCs w:val="22"/>
          <w14:ligatures w14:val="none"/>
        </w:rPr>
        <w:t xml:space="preserve">(from “Dear Evan Hansen”) - </w:t>
      </w:r>
      <w:proofErr w:type="spellStart"/>
      <w:r w:rsidR="00C94BFD">
        <w:rPr>
          <w:sz w:val="22"/>
          <w:szCs w:val="22"/>
          <w14:ligatures w14:val="none"/>
        </w:rPr>
        <w:t>Benj</w:t>
      </w:r>
      <w:proofErr w:type="spellEnd"/>
      <w:r w:rsidR="00C94BFD">
        <w:rPr>
          <w:sz w:val="22"/>
          <w:szCs w:val="22"/>
          <w14:ligatures w14:val="none"/>
        </w:rPr>
        <w:t xml:space="preserve"> </w:t>
      </w:r>
      <w:proofErr w:type="spellStart"/>
      <w:r w:rsidR="00C94BFD">
        <w:rPr>
          <w:sz w:val="22"/>
          <w:szCs w:val="22"/>
          <w14:ligatures w14:val="none"/>
        </w:rPr>
        <w:t>Pasek</w:t>
      </w:r>
      <w:proofErr w:type="spellEnd"/>
      <w:r w:rsidR="00C94BFD">
        <w:rPr>
          <w:sz w:val="22"/>
          <w:szCs w:val="22"/>
          <w14:ligatures w14:val="none"/>
        </w:rPr>
        <w:t xml:space="preserve"> &amp; Justin Paul,</w:t>
      </w:r>
    </w:p>
    <w:p w14:paraId="5CBCFBB7" w14:textId="46EEFD44" w:rsidR="00C94BFD" w:rsidRDefault="00C94BFD" w:rsidP="00C94BFD">
      <w:pPr>
        <w:pStyle w:val="msoaccenttext2"/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 xml:space="preserve">arr. Roger Emerson </w:t>
      </w:r>
      <w:r>
        <w:rPr>
          <w:sz w:val="22"/>
          <w:szCs w:val="22"/>
          <w14:ligatures w14:val="none"/>
        </w:rPr>
        <w:tab/>
      </w:r>
    </w:p>
    <w:p w14:paraId="59118C79" w14:textId="77777777" w:rsidR="00C94BFD" w:rsidRDefault="00C94BFD" w:rsidP="00C94BFD">
      <w:pPr>
        <w:pStyle w:val="msoaccenttext2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146D481" w14:textId="77777777" w:rsidR="00C94BFD" w:rsidRDefault="00C94BFD" w:rsidP="00C94BFD">
      <w:pPr>
        <w:pStyle w:val="msoaccenttext2"/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8th Grade Chorus:</w:t>
      </w:r>
    </w:p>
    <w:p w14:paraId="2E2FD007" w14:textId="6207AA26" w:rsidR="00C94BFD" w:rsidRDefault="00F0507B" w:rsidP="00C94BFD">
      <w:pPr>
        <w:pStyle w:val="msoaccenttext2"/>
        <w:widowControl w:val="0"/>
        <w:rPr>
          <w:sz w:val="22"/>
          <w:szCs w:val="22"/>
          <w14:ligatures w14:val="none"/>
        </w:rPr>
      </w:pPr>
      <w:hyperlink r:id="rId12" w:history="1">
        <w:r w:rsidR="00C94BFD" w:rsidRPr="00F0507B">
          <w:rPr>
            <w:rStyle w:val="Hyperlink"/>
            <w:i/>
            <w:iCs/>
            <w:sz w:val="22"/>
            <w:szCs w:val="22"/>
            <w14:ligatures w14:val="none"/>
          </w:rPr>
          <w:t>I Dream a World</w:t>
        </w:r>
      </w:hyperlink>
      <w:r w:rsidR="00C94BFD">
        <w:rPr>
          <w:i/>
          <w:iCs/>
          <w:sz w:val="22"/>
          <w:szCs w:val="22"/>
          <w14:ligatures w14:val="none"/>
        </w:rPr>
        <w:t xml:space="preserve"> - </w:t>
      </w:r>
      <w:r w:rsidR="00C94BFD">
        <w:rPr>
          <w:sz w:val="22"/>
          <w:szCs w:val="22"/>
          <w14:ligatures w14:val="none"/>
        </w:rPr>
        <w:t>André J. Thomas</w:t>
      </w:r>
    </w:p>
    <w:p w14:paraId="65530478" w14:textId="7B4C56E9" w:rsidR="00C94BFD" w:rsidRDefault="00C94BFD" w:rsidP="00C94BFD">
      <w:pPr>
        <w:pStyle w:val="msoaccenttext2"/>
        <w:widowControl w:val="0"/>
        <w:ind w:firstLine="720"/>
        <w:rPr>
          <w:sz w:val="22"/>
          <w:szCs w:val="22"/>
          <w14:ligatures w14:val="none"/>
        </w:rPr>
      </w:pPr>
      <w:r>
        <w:rPr>
          <w:sz w:val="20"/>
          <w:szCs w:val="20"/>
          <w14:ligatures w14:val="none"/>
        </w:rPr>
        <w:t xml:space="preserve">Text by Langston Hughes, </w:t>
      </w:r>
      <w:proofErr w:type="gramStart"/>
      <w:r>
        <w:rPr>
          <w:sz w:val="20"/>
          <w:szCs w:val="20"/>
          <w14:ligatures w14:val="none"/>
        </w:rPr>
        <w:t>African-American</w:t>
      </w:r>
      <w:proofErr w:type="gramEnd"/>
      <w:r>
        <w:rPr>
          <w:sz w:val="20"/>
          <w:szCs w:val="20"/>
          <w14:ligatures w14:val="none"/>
        </w:rPr>
        <w:t xml:space="preserve"> poet and leader of the Harlem Renaissance</w:t>
      </w:r>
    </w:p>
    <w:p w14:paraId="3CDF64DB" w14:textId="2EA8CF2F" w:rsidR="00C94BFD" w:rsidRDefault="00F0507B" w:rsidP="00C94BFD">
      <w:pPr>
        <w:pStyle w:val="msoaccenttext2"/>
        <w:widowControl w:val="0"/>
        <w:rPr>
          <w14:ligatures w14:val="none"/>
        </w:rPr>
      </w:pPr>
      <w:hyperlink r:id="rId13" w:history="1">
        <w:r w:rsidR="00C94BFD" w:rsidRPr="00F0507B">
          <w:rPr>
            <w:rStyle w:val="Hyperlink"/>
            <w:i/>
            <w:iCs/>
            <w:sz w:val="22"/>
            <w:szCs w:val="22"/>
            <w14:ligatures w14:val="none"/>
          </w:rPr>
          <w:t>Doraji</w:t>
        </w:r>
      </w:hyperlink>
      <w:r w:rsidR="00C94BFD">
        <w:rPr>
          <w:i/>
          <w:iCs/>
          <w:sz w:val="22"/>
          <w:szCs w:val="22"/>
          <w14:ligatures w14:val="none"/>
        </w:rPr>
        <w:t xml:space="preserve"> </w:t>
      </w:r>
      <w:r w:rsidR="00C94BFD">
        <w:rPr>
          <w:sz w:val="22"/>
          <w:szCs w:val="22"/>
          <w14:ligatures w14:val="none"/>
        </w:rPr>
        <w:t>(trad. Korean Folk Song with sung English</w:t>
      </w:r>
      <w:r w:rsidR="00C94BFD">
        <w:rPr>
          <w:sz w:val="22"/>
          <w:szCs w:val="22"/>
          <w14:ligatures w14:val="none"/>
        </w:rPr>
        <w:t xml:space="preserve"> </w:t>
      </w:r>
      <w:r w:rsidR="00C94BFD">
        <w:rPr>
          <w:sz w:val="22"/>
          <w:szCs w:val="22"/>
          <w14:ligatures w14:val="none"/>
        </w:rPr>
        <w:t xml:space="preserve">translation) </w:t>
      </w:r>
      <w:r w:rsidR="00C94BFD">
        <w:rPr>
          <w:sz w:val="20"/>
          <w:szCs w:val="20"/>
          <w14:ligatures w14:val="none"/>
        </w:rPr>
        <w:t>arr. Ruth Elaine Schram</w:t>
      </w:r>
    </w:p>
    <w:p w14:paraId="612D09A9" w14:textId="771A8F38" w:rsidR="00C94BFD" w:rsidRDefault="00C94BFD" w:rsidP="00C94BFD">
      <w:pPr>
        <w:pStyle w:val="msoaccenttext2"/>
        <w:widowControl w:val="0"/>
        <w:jc w:val="center"/>
        <w:rPr>
          <w14:ligatures w14:val="none"/>
        </w:rPr>
      </w:pPr>
      <w:r>
        <w:rPr>
          <w14:ligatures w14:val="none"/>
        </w:rPr>
        <w:t>——-</w:t>
      </w:r>
    </w:p>
    <w:p w14:paraId="17D88C03" w14:textId="06B522E1" w:rsidR="00C94BFD" w:rsidRDefault="00BE1AA9" w:rsidP="00C94BFD">
      <w:pPr>
        <w:pStyle w:val="msoaccenttext2"/>
        <w:widowControl w:val="0"/>
        <w:rPr>
          <w:sz w:val="22"/>
          <w:szCs w:val="2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E3F0960" wp14:editId="7848FA67">
            <wp:simplePos x="0" y="0"/>
            <wp:positionH relativeFrom="column">
              <wp:posOffset>3676650</wp:posOffset>
            </wp:positionH>
            <wp:positionV relativeFrom="paragraph">
              <wp:posOffset>3175</wp:posOffset>
            </wp:positionV>
            <wp:extent cx="2830830" cy="1670050"/>
            <wp:effectExtent l="0" t="0" r="762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="00C94BFD" w:rsidRPr="00F0507B">
          <w:rPr>
            <w:rStyle w:val="Hyperlink"/>
            <w:b/>
            <w:bCs/>
            <w:i/>
            <w:iCs/>
            <w:sz w:val="22"/>
            <w:szCs w:val="22"/>
            <w14:ligatures w14:val="none"/>
          </w:rPr>
          <w:t>Sisi Ni Moja</w:t>
        </w:r>
      </w:hyperlink>
      <w:r w:rsidR="00C94BFD">
        <w:rPr>
          <w:b/>
          <w:bCs/>
          <w:i/>
          <w:iCs/>
          <w:sz w:val="22"/>
          <w:szCs w:val="22"/>
          <w14:ligatures w14:val="none"/>
        </w:rPr>
        <w:t xml:space="preserve"> </w:t>
      </w:r>
      <w:r w:rsidR="00C94BFD">
        <w:rPr>
          <w:sz w:val="22"/>
          <w:szCs w:val="22"/>
          <w14:ligatures w14:val="none"/>
        </w:rPr>
        <w:t xml:space="preserve">(We are one) - Jacob </w:t>
      </w:r>
      <w:proofErr w:type="spellStart"/>
      <w:r w:rsidR="00C94BFD">
        <w:rPr>
          <w:sz w:val="22"/>
          <w:szCs w:val="22"/>
          <w14:ligatures w14:val="none"/>
        </w:rPr>
        <w:t>Narverud</w:t>
      </w:r>
      <w:proofErr w:type="spellEnd"/>
    </w:p>
    <w:p w14:paraId="69800CFA" w14:textId="343C41CD" w:rsidR="00C94BFD" w:rsidRPr="00C94BFD" w:rsidRDefault="00C94BFD" w:rsidP="00C94BFD">
      <w:pPr>
        <w:pStyle w:val="msoaccenttext2"/>
        <w:widowControl w:val="0"/>
        <w:rPr>
          <w:sz w:val="20"/>
          <w:szCs w:val="20"/>
          <w14:ligatures w14:val="none"/>
        </w:rPr>
      </w:pPr>
      <w:r>
        <w:rPr>
          <w14:ligatures w14:val="none"/>
        </w:rPr>
        <w:tab/>
      </w:r>
      <w:r w:rsidRPr="00C94BFD">
        <w:rPr>
          <w:sz w:val="20"/>
          <w:szCs w:val="20"/>
          <w14:ligatures w14:val="none"/>
        </w:rPr>
        <w:t>We celebrate singing together again!</w:t>
      </w:r>
    </w:p>
    <w:p w14:paraId="2CE1EA37" w14:textId="3DAA9CBD" w:rsidR="00C94BFD" w:rsidRDefault="00C94BFD" w:rsidP="00C94BFD">
      <w:pPr>
        <w:pStyle w:val="msoaccenttext2"/>
        <w:widowControl w:val="0"/>
        <w:rPr>
          <w:sz w:val="20"/>
          <w:szCs w:val="20"/>
          <w14:ligatures w14:val="none"/>
        </w:rPr>
      </w:pPr>
      <w:r w:rsidRPr="00C94BFD">
        <w:rPr>
          <w:sz w:val="20"/>
          <w:szCs w:val="20"/>
          <w14:ligatures w14:val="none"/>
        </w:rPr>
        <w:tab/>
        <w:t>Djembe: Ms. Sally Petty</w:t>
      </w:r>
    </w:p>
    <w:p w14:paraId="2F8DCF33" w14:textId="24AAF00A" w:rsidR="00C94BFD" w:rsidRPr="00C94BFD" w:rsidRDefault="00C94BFD" w:rsidP="00C94BFD">
      <w:pPr>
        <w:pStyle w:val="msoaccenttext2"/>
        <w:widowControl w:val="0"/>
        <w:rPr>
          <w:sz w:val="20"/>
          <w:szCs w:val="20"/>
          <w14:ligatures w14:val="none"/>
        </w:rPr>
      </w:pPr>
    </w:p>
    <w:sectPr w:rsidR="00C94BFD" w:rsidRPr="00C94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0948" w14:textId="77777777" w:rsidR="00F0507B" w:rsidRDefault="00F0507B" w:rsidP="00F0507B">
      <w:r>
        <w:separator/>
      </w:r>
    </w:p>
  </w:endnote>
  <w:endnote w:type="continuationSeparator" w:id="0">
    <w:p w14:paraId="55156D27" w14:textId="77777777" w:rsidR="00F0507B" w:rsidRDefault="00F0507B" w:rsidP="00F0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C3D1" w14:textId="77777777" w:rsidR="00F0507B" w:rsidRDefault="00F0507B" w:rsidP="00F0507B">
      <w:r>
        <w:separator/>
      </w:r>
    </w:p>
  </w:footnote>
  <w:footnote w:type="continuationSeparator" w:id="0">
    <w:p w14:paraId="3827F530" w14:textId="77777777" w:rsidR="00F0507B" w:rsidRDefault="00F0507B" w:rsidP="00F05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FD"/>
    <w:rsid w:val="00BE1AA9"/>
    <w:rsid w:val="00C94BFD"/>
    <w:rsid w:val="00F0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70AFD"/>
  <w15:chartTrackingRefBased/>
  <w15:docId w15:val="{1813CF53-05F8-4E89-A91C-9C75765A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BF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2">
    <w:name w:val="msoaccenttext2"/>
    <w:basedOn w:val="Normal"/>
    <w:rsid w:val="00C94BFD"/>
    <w:pPr>
      <w:spacing w:after="120"/>
    </w:pPr>
    <w:rPr>
      <w:rFonts w:ascii="Bookman Old Style" w:hAnsi="Bookman Old Style"/>
      <w:color w:val="6A4738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C94BFD"/>
    <w:pPr>
      <w:spacing w:after="100" w:line="232" w:lineRule="auto"/>
      <w:jc w:val="center"/>
    </w:pPr>
    <w:rPr>
      <w:rFonts w:ascii="Bookman Old Style" w:hAnsi="Bookman Old Style"/>
      <w:i/>
      <w:iCs/>
      <w:color w:val="6A473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4BFD"/>
    <w:rPr>
      <w:rFonts w:ascii="Bookman Old Style" w:eastAsia="Times New Roman" w:hAnsi="Bookman Old Style" w:cs="Times New Roman"/>
      <w:i/>
      <w:iCs/>
      <w:color w:val="6A4738"/>
      <w:kern w:val="28"/>
      <w:sz w:val="32"/>
      <w:szCs w:val="32"/>
      <w14:textFill>
        <w14:solidFill>
          <w14:srgbClr w14:val="000000"/>
        </w14:solidFill>
      </w14:textFill>
      <w14:ligatures w14:val="standard"/>
      <w14:cntxtAlts/>
    </w:rPr>
  </w:style>
  <w:style w:type="paragraph" w:customStyle="1" w:styleId="msoorganizationname">
    <w:name w:val="msoorganizationname"/>
    <w:basedOn w:val="Normal"/>
    <w:rsid w:val="00C94BFD"/>
    <w:pPr>
      <w:spacing w:after="100" w:line="232" w:lineRule="auto"/>
    </w:pPr>
    <w:rPr>
      <w:rFonts w:ascii="Bookman Old Style" w:hAnsi="Bookman Old Style"/>
      <w:color w:val="6A4738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C94B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amss3\3D%20Objects\Desktop\2021%20Fall%20Concert\Gallop.mp4" TargetMode="External"/><Relationship Id="rId13" Type="http://schemas.openxmlformats.org/officeDocument/2006/relationships/hyperlink" Target="file:///C:\Users\adamss3\3D%20Objects\Desktop\2021%20Fall%20Concert\Doraji.m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amss3\3D%20Objects\Desktop\2021%20Fall%20Concert\Wau%20Bulan.mp4" TargetMode="External"/><Relationship Id="rId12" Type="http://schemas.openxmlformats.org/officeDocument/2006/relationships/hyperlink" Target="file:///C:\Users\adamss3\3D%20Objects\Desktop\2021%20Fall%20Concert\I%20Dream%20a%20World.mp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Users\adamss3\3D%20Objects\Desktop\2021%20Fall%20Concert\Waving%20Through.mp4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adamss3\3D%20Objects\Desktop\2021%20Fall%20Concert\Sisi%20Ni%20Moja.mp4" TargetMode="External"/><Relationship Id="rId10" Type="http://schemas.openxmlformats.org/officeDocument/2006/relationships/hyperlink" Target="file:///C:\Users\adamss3\3D%20Objects\Desktop\2021%20Fall%20Concert\Jabberwocky.mp4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adamss3\3D%20Objects\Desktop\2021%20Fall%20Concert\Can%20You%20Hear%20Me.mp4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Sarah G</dc:creator>
  <cp:keywords/>
  <dc:description/>
  <cp:lastModifiedBy>Adams, Sarah G</cp:lastModifiedBy>
  <cp:revision>2</cp:revision>
  <dcterms:created xsi:type="dcterms:W3CDTF">2021-10-11T01:27:00Z</dcterms:created>
  <dcterms:modified xsi:type="dcterms:W3CDTF">2021-10-11T01:43:00Z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2021-10-11T01:27:48Z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1a3b1d51-2498-451e-80ee-b27427510fd8</vt:lpwstr>
  </property>
  <property fmtid="{D5CDD505-2E9C-101B-9397-08002B2CF9AE}" pid="8" name="MSIP_Label_0ee3c538-ec52-435f-ae58-017644bd9513_ContentBits">
    <vt:lpwstr>0</vt:lpwstr>
  </property>
</Properties>
</file>